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5443" w14:textId="40D624B7" w:rsidR="000B6EC8" w:rsidRPr="000B6EC8" w:rsidRDefault="000B6EC8" w:rsidP="00E16C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6C53CC" w14:textId="77777777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МИНОБРНАУКИ РОССИИ</w:t>
      </w:r>
    </w:p>
    <w:p w14:paraId="72D7A18E" w14:textId="6927DFC7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федеральное государственное </w:t>
      </w:r>
      <w:r w:rsidR="00A0382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автономное</w:t>
      </w: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образовательное учреждение</w:t>
      </w:r>
    </w:p>
    <w:p w14:paraId="555DCCBB" w14:textId="77777777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высшего образования</w:t>
      </w:r>
    </w:p>
    <w:p w14:paraId="0A83FD6D" w14:textId="77777777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«Московский государственный технологический университет «СТАНКИН»</w:t>
      </w:r>
    </w:p>
    <w:p w14:paraId="049DE9C3" w14:textId="33A63383" w:rsidR="000B6EC8" w:rsidRDefault="000B6EC8" w:rsidP="000B6EC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>(ФГ</w:t>
      </w:r>
      <w:r w:rsidR="00A0382F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0B6EC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ОУ ВО «МГТУ «СТАНКИН»)</w:t>
      </w:r>
    </w:p>
    <w:p w14:paraId="56E35503" w14:textId="517AF31C" w:rsidR="00872307" w:rsidRDefault="00872307">
      <w:pPr>
        <w:rPr>
          <w:rFonts w:asciiTheme="minorHAnsi" w:hAnsiTheme="minorHAnsi"/>
          <w:lang w:val="ru-RU"/>
        </w:rPr>
      </w:pPr>
    </w:p>
    <w:p w14:paraId="7E9BCEE9" w14:textId="75193543" w:rsidR="000B6EC8" w:rsidRPr="00AC47E2" w:rsidRDefault="00AC47E2" w:rsidP="00AC47E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C47E2">
        <w:rPr>
          <w:rFonts w:ascii="Times New Roman" w:hAnsi="Times New Roman" w:cs="Times New Roman"/>
          <w:sz w:val="32"/>
          <w:szCs w:val="32"/>
          <w:lang w:val="ru-RU"/>
        </w:rPr>
        <w:t>Институт информационных систем и технологий</w:t>
      </w:r>
    </w:p>
    <w:p w14:paraId="73BDBB22" w14:textId="0A020F2A" w:rsidR="000B6EC8" w:rsidRPr="000B6EC8" w:rsidRDefault="00E16C3E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51EB7568" wp14:editId="0C0C6E1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4859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323" y="21357"/>
                <wp:lineTo x="21323" y="0"/>
                <wp:lineTo x="0" y="0"/>
              </wp:wrapPolygon>
            </wp:wrapTight>
            <wp:docPr id="1" name="Рисунок 56" descr="СТА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СТАНК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A1270" w14:textId="77777777" w:rsidR="000B6EC8" w:rsidRPr="000B6EC8" w:rsidRDefault="000B6EC8" w:rsidP="00AC47E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D4A962" w14:textId="6572F70E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C76667" w14:textId="77777777" w:rsidR="00E16C3E" w:rsidRDefault="00E16C3E" w:rsidP="00AC47E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5D650DC" w14:textId="77777777" w:rsidR="00E16C3E" w:rsidRDefault="00E16C3E" w:rsidP="00AC47E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67CC7DB" w14:textId="5F4EBD66" w:rsidR="000B6EC8" w:rsidRDefault="00A0382F" w:rsidP="00A0382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Институт</w:t>
      </w:r>
      <w:r w:rsidR="00AC47E2">
        <w:rPr>
          <w:rFonts w:ascii="Times New Roman" w:hAnsi="Times New Roman" w:cs="Times New Roman"/>
          <w:sz w:val="32"/>
          <w:szCs w:val="32"/>
          <w:lang w:val="ru-RU"/>
        </w:rPr>
        <w:t xml:space="preserve"> информационных технологий</w:t>
      </w:r>
    </w:p>
    <w:p w14:paraId="7AD445B5" w14:textId="41D55551" w:rsidR="00AC47E2" w:rsidRPr="00AC47E2" w:rsidRDefault="00AC47E2" w:rsidP="00AC47E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E4901B7" w14:textId="3036E72F" w:rsidR="000B6EC8" w:rsidRPr="000B6EC8" w:rsidRDefault="00AC47E2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47E2"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anchor distT="0" distB="0" distL="114300" distR="114300" simplePos="0" relativeHeight="251659264" behindDoc="0" locked="0" layoutInCell="1" allowOverlap="1" wp14:anchorId="7774F41F" wp14:editId="03EC127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1925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19393" w14:textId="77777777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C36BB1" w14:textId="389BF3CA" w:rsid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E46B51" w14:textId="42F5E196" w:rsidR="00AC47E2" w:rsidRDefault="00AC47E2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A20830" w14:textId="4620FFF0" w:rsidR="00E16C3E" w:rsidRDefault="00E16C3E" w:rsidP="00E16C3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07869B" w14:textId="77777777" w:rsidR="00E16C3E" w:rsidRPr="000B6EC8" w:rsidRDefault="00E16C3E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596C48" w14:textId="2CC01081" w:rsidR="000B6EC8" w:rsidRDefault="00AC47E2" w:rsidP="000B6EC8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AC47E2">
        <w:rPr>
          <w:rFonts w:ascii="Times New Roman" w:hAnsi="Times New Roman" w:cs="Times New Roman"/>
          <w:i/>
          <w:iCs/>
          <w:sz w:val="32"/>
          <w:szCs w:val="32"/>
          <w:lang w:val="ru-RU"/>
        </w:rPr>
        <w:t>Исследование операций</w:t>
      </w:r>
    </w:p>
    <w:p w14:paraId="5F45E753" w14:textId="17C8396A" w:rsidR="00AC47E2" w:rsidRDefault="00AC47E2" w:rsidP="000B6EC8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</w:p>
    <w:p w14:paraId="774F5E50" w14:textId="4D3B59B2" w:rsidR="00AC47E2" w:rsidRDefault="00AC47E2" w:rsidP="000B6EC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Лабораторная работа</w:t>
      </w:r>
      <w:r w:rsidRPr="00AC47E2">
        <w:rPr>
          <w:rFonts w:ascii="Times New Roman" w:hAnsi="Times New Roman" w:cs="Times New Roman"/>
          <w:b/>
          <w:bCs/>
          <w:i/>
          <w:iCs/>
          <w:sz w:val="48"/>
          <w:szCs w:val="48"/>
          <w:lang w:val="ru-RU"/>
        </w:rPr>
        <w:t xml:space="preserve"> </w:t>
      </w:r>
      <w:r w:rsidRPr="00EA3AAF"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>№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u-RU"/>
        </w:rPr>
        <w:t xml:space="preserve"> 1</w:t>
      </w:r>
    </w:p>
    <w:p w14:paraId="78ECE278" w14:textId="645AE2E4" w:rsidR="00AC47E2" w:rsidRPr="00AC47E2" w:rsidRDefault="00AC47E2" w:rsidP="000B6EC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C47E2">
        <w:rPr>
          <w:rFonts w:ascii="Times New Roman" w:hAnsi="Times New Roman" w:cs="Times New Roman"/>
          <w:sz w:val="32"/>
          <w:szCs w:val="32"/>
          <w:lang w:val="ru-RU"/>
        </w:rPr>
        <w:t>Задачи линейного программирования</w:t>
      </w:r>
    </w:p>
    <w:p w14:paraId="0DBF318D" w14:textId="7ADCB733" w:rsidR="00AC47E2" w:rsidRPr="00AC47E2" w:rsidRDefault="00AC47E2" w:rsidP="000B6EC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06D1C96" w14:textId="196A4875" w:rsidR="00AC47E2" w:rsidRPr="00AC47E2" w:rsidRDefault="00AC47E2" w:rsidP="000B6EC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AC47E2">
        <w:rPr>
          <w:rFonts w:ascii="Times New Roman" w:hAnsi="Times New Roman" w:cs="Times New Roman"/>
          <w:sz w:val="32"/>
          <w:szCs w:val="32"/>
          <w:lang w:val="ru-RU"/>
        </w:rPr>
        <w:t xml:space="preserve">Вариант </w:t>
      </w:r>
      <w:r w:rsidRPr="00EA3AAF">
        <w:rPr>
          <w:rFonts w:ascii="Times New Roman" w:hAnsi="Times New Roman" w:cs="Times New Roman"/>
          <w:sz w:val="32"/>
          <w:szCs w:val="32"/>
          <w:lang w:val="ru-RU"/>
        </w:rPr>
        <w:t>№</w:t>
      </w:r>
      <w:r w:rsidRPr="00AC47E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B2116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14:paraId="27E414AE" w14:textId="73FA1207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9286EF" w14:textId="1F4F6A59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AFA4E9" w14:textId="21564A8D" w:rsidR="000B6EC8" w:rsidRPr="000B6EC8" w:rsidRDefault="000B6EC8" w:rsidP="000B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FCF49F5" w14:textId="5086E1AF" w:rsidR="000B6EC8" w:rsidRPr="000B6EC8" w:rsidRDefault="000B6EC8" w:rsidP="000B6EC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sz w:val="28"/>
          <w:szCs w:val="28"/>
          <w:lang w:val="ru-RU"/>
        </w:rPr>
        <w:t>Выполнил: студент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AB2116">
        <w:rPr>
          <w:rFonts w:ascii="Times New Roman" w:hAnsi="Times New Roman" w:cs="Times New Roman"/>
          <w:sz w:val="28"/>
          <w:szCs w:val="28"/>
          <w:lang w:val="ru-RU"/>
        </w:rPr>
        <w:t>Бобов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  <w:r w:rsidR="00AB2116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D63411" w14:textId="16595C8C" w:rsidR="000B6EC8" w:rsidRPr="000B6EC8" w:rsidRDefault="0006479A" w:rsidP="000B6E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B6EC8" w:rsidRPr="000B6EC8">
        <w:rPr>
          <w:rFonts w:ascii="Times New Roman" w:hAnsi="Times New Roman" w:cs="Times New Roman"/>
          <w:sz w:val="28"/>
          <w:szCs w:val="28"/>
          <w:lang w:val="ru-RU"/>
        </w:rPr>
        <w:t>руппы ИДБ-23-1</w:t>
      </w:r>
      <w:r w:rsidR="00AB2116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626E2F9E" w14:textId="3825AE18" w:rsidR="000B6EC8" w:rsidRPr="000B6EC8" w:rsidRDefault="000B6EC8" w:rsidP="000B6EC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94A590" w14:textId="51E11121" w:rsidR="000B6EC8" w:rsidRPr="000B6EC8" w:rsidRDefault="000B6EC8" w:rsidP="000B6EC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5AFA40" w14:textId="0BB048DD" w:rsidR="000B6EC8" w:rsidRPr="000B6EC8" w:rsidRDefault="00735E80" w:rsidP="000B6EC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C7920A" w14:textId="3DE273EC" w:rsidR="000B6EC8" w:rsidRDefault="000B6EC8" w:rsidP="00AC47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6EC8">
        <w:rPr>
          <w:rFonts w:ascii="Times New Roman" w:hAnsi="Times New Roman" w:cs="Times New Roman"/>
          <w:sz w:val="28"/>
          <w:szCs w:val="28"/>
          <w:lang w:val="ru-RU"/>
        </w:rPr>
        <w:t xml:space="preserve">Проверил: </w:t>
      </w:r>
      <w:r w:rsidR="00735E80">
        <w:rPr>
          <w:rFonts w:ascii="Times New Roman" w:hAnsi="Times New Roman" w:cs="Times New Roman"/>
          <w:sz w:val="28"/>
          <w:szCs w:val="28"/>
          <w:lang w:val="ru-RU"/>
        </w:rPr>
        <w:t xml:space="preserve">старший                                                                        </w:t>
      </w:r>
      <w:proofErr w:type="spellStart"/>
      <w:r w:rsidR="00735E80">
        <w:rPr>
          <w:rFonts w:ascii="Times New Roman" w:hAnsi="Times New Roman" w:cs="Times New Roman"/>
          <w:sz w:val="28"/>
          <w:szCs w:val="28"/>
          <w:lang w:val="ru-RU"/>
        </w:rPr>
        <w:t>Ефромеев</w:t>
      </w:r>
      <w:proofErr w:type="spellEnd"/>
      <w:r w:rsidR="00735E80">
        <w:rPr>
          <w:rFonts w:ascii="Times New Roman" w:hAnsi="Times New Roman" w:cs="Times New Roman"/>
          <w:sz w:val="28"/>
          <w:szCs w:val="28"/>
          <w:lang w:val="ru-RU"/>
        </w:rPr>
        <w:t xml:space="preserve"> М.Н.                                                               </w:t>
      </w:r>
    </w:p>
    <w:p w14:paraId="218507F1" w14:textId="29CD3183" w:rsidR="00735E80" w:rsidRPr="000B6EC8" w:rsidRDefault="00735E80" w:rsidP="00AC47E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</w:p>
    <w:p w14:paraId="1F1D56A5" w14:textId="647971BC" w:rsidR="000B6EC8" w:rsidRDefault="000B6EC8" w:rsidP="000B6E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20D19A8" w14:textId="6B9E0C22" w:rsidR="00E16C3E" w:rsidRDefault="00E16C3E" w:rsidP="000B6E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4466D8" w14:textId="402A34ED" w:rsidR="00E16C3E" w:rsidRDefault="00E16C3E" w:rsidP="000B6E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3D3460" w14:textId="7D0F1D44" w:rsidR="00E16C3E" w:rsidRDefault="00E16C3E" w:rsidP="000B6EC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91E0B6" w14:textId="1F668DE5" w:rsidR="000B6EC8" w:rsidRPr="000B6EC8" w:rsidRDefault="000B6EC8" w:rsidP="00735E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50F221" w14:textId="5103EF6B" w:rsidR="00E16C3E" w:rsidRPr="00E16C3E" w:rsidRDefault="000B6EC8" w:rsidP="00735E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0B4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Москва 2025 г.</w:t>
      </w:r>
    </w:p>
    <w:sdt>
      <w:sdt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id w:val="-1984686091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1980C3E9" w14:textId="7B60F98F" w:rsidR="00AC47E2" w:rsidRPr="007F3088" w:rsidRDefault="00AC47E2" w:rsidP="00DD3CAE">
          <w:pPr>
            <w:pStyle w:val="a3"/>
            <w:tabs>
              <w:tab w:val="left" w:pos="6663"/>
            </w:tabs>
            <w:spacing w:line="480" w:lineRule="auto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7F3088">
            <w:rPr>
              <w:rFonts w:ascii="Times New Roman" w:hAnsi="Times New Roman" w:cs="Times New Roman"/>
              <w:b/>
              <w:bCs/>
              <w:color w:val="000000" w:themeColor="text1"/>
            </w:rPr>
            <w:t>Оглавление</w:t>
          </w:r>
        </w:p>
        <w:p w14:paraId="0D9780B1" w14:textId="7532D999" w:rsidR="007F3088" w:rsidRPr="007F3088" w:rsidRDefault="00AC47E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r w:rsidRPr="007F3088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7F3088">
            <w:rPr>
              <w:rFonts w:ascii="Times New Roman" w:hAnsi="Times New Roman" w:cs="Times New Roman"/>
              <w:sz w:val="32"/>
              <w:szCs w:val="32"/>
              <w:lang w:val="ru-RU"/>
            </w:rPr>
            <w:instrText xml:space="preserve"> </w:instrText>
          </w:r>
          <w:r w:rsidRPr="007F3088">
            <w:rPr>
              <w:rFonts w:ascii="Times New Roman" w:hAnsi="Times New Roman" w:cs="Times New Roman"/>
              <w:sz w:val="32"/>
              <w:szCs w:val="32"/>
            </w:rPr>
            <w:instrText>TOC</w:instrText>
          </w:r>
          <w:r w:rsidRPr="007F3088">
            <w:rPr>
              <w:rFonts w:ascii="Times New Roman" w:hAnsi="Times New Roman" w:cs="Times New Roman"/>
              <w:sz w:val="32"/>
              <w:szCs w:val="32"/>
              <w:lang w:val="ru-RU"/>
            </w:rPr>
            <w:instrText xml:space="preserve"> \</w:instrText>
          </w:r>
          <w:r w:rsidRPr="007F3088">
            <w:rPr>
              <w:rFonts w:ascii="Times New Roman" w:hAnsi="Times New Roman" w:cs="Times New Roman"/>
              <w:sz w:val="32"/>
              <w:szCs w:val="32"/>
            </w:rPr>
            <w:instrText>o</w:instrText>
          </w:r>
          <w:r w:rsidRPr="007F3088">
            <w:rPr>
              <w:rFonts w:ascii="Times New Roman" w:hAnsi="Times New Roman" w:cs="Times New Roman"/>
              <w:sz w:val="32"/>
              <w:szCs w:val="32"/>
              <w:lang w:val="ru-RU"/>
            </w:rPr>
            <w:instrText xml:space="preserve"> "1-3" \</w:instrText>
          </w:r>
          <w:r w:rsidRPr="007F3088">
            <w:rPr>
              <w:rFonts w:ascii="Times New Roman" w:hAnsi="Times New Roman" w:cs="Times New Roman"/>
              <w:sz w:val="32"/>
              <w:szCs w:val="32"/>
            </w:rPr>
            <w:instrText>h</w:instrText>
          </w:r>
          <w:r w:rsidRPr="007F3088">
            <w:rPr>
              <w:rFonts w:ascii="Times New Roman" w:hAnsi="Times New Roman" w:cs="Times New Roman"/>
              <w:sz w:val="32"/>
              <w:szCs w:val="32"/>
              <w:lang w:val="ru-RU"/>
            </w:rPr>
            <w:instrText xml:space="preserve"> \</w:instrText>
          </w:r>
          <w:r w:rsidRPr="007F3088">
            <w:rPr>
              <w:rFonts w:ascii="Times New Roman" w:hAnsi="Times New Roman" w:cs="Times New Roman"/>
              <w:sz w:val="32"/>
              <w:szCs w:val="32"/>
            </w:rPr>
            <w:instrText>z</w:instrText>
          </w:r>
          <w:r w:rsidRPr="007F3088">
            <w:rPr>
              <w:rFonts w:ascii="Times New Roman" w:hAnsi="Times New Roman" w:cs="Times New Roman"/>
              <w:sz w:val="32"/>
              <w:szCs w:val="32"/>
              <w:lang w:val="ru-RU"/>
            </w:rPr>
            <w:instrText xml:space="preserve"> \</w:instrText>
          </w:r>
          <w:r w:rsidRPr="007F3088">
            <w:rPr>
              <w:rFonts w:ascii="Times New Roman" w:hAnsi="Times New Roman" w:cs="Times New Roman"/>
              <w:sz w:val="32"/>
              <w:szCs w:val="32"/>
            </w:rPr>
            <w:instrText>u</w:instrText>
          </w:r>
          <w:r w:rsidRPr="007F3088">
            <w:rPr>
              <w:rFonts w:ascii="Times New Roman" w:hAnsi="Times New Roman" w:cs="Times New Roman"/>
              <w:sz w:val="32"/>
              <w:szCs w:val="32"/>
              <w:lang w:val="ru-RU"/>
            </w:rPr>
            <w:instrText xml:space="preserve"> </w:instrText>
          </w:r>
          <w:r w:rsidRPr="007F3088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92792261" w:history="1">
            <w:r w:rsidR="007F3088" w:rsidRPr="007F30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Задачи линейного программирования</w: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_Toc192792261 \h </w:instrTex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2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0BAE7" w14:textId="4173772F" w:rsidR="007F3088" w:rsidRPr="007F3088" w:rsidRDefault="0000000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92792262" w:history="1">
            <w:r w:rsidR="007F3088" w:rsidRPr="007F30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Ход работы</w: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_Toc192792262 \h </w:instrTex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2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EF706" w14:textId="4DCB67F3" w:rsidR="007F3088" w:rsidRPr="007F3088" w:rsidRDefault="0000000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/>
            </w:rPr>
          </w:pPr>
          <w:hyperlink w:anchor="_Toc192792263" w:history="1">
            <w:r w:rsidR="007F3088" w:rsidRPr="007F3088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Вывод</w: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_Toc192792263 \h </w:instrTex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2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F3088" w:rsidRPr="007F30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E8854D" w14:textId="31D7897B" w:rsidR="00AC47E2" w:rsidRPr="00E11B22" w:rsidRDefault="00AC47E2" w:rsidP="00E11B22">
          <w:pPr>
            <w:spacing w:line="480" w:lineRule="auto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F3088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14:paraId="5A117769" w14:textId="2FF22417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5F4451" w14:textId="048860E5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F9D42E" w14:textId="514DE23E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ED5657" w14:textId="33161E13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8C89E7" w14:textId="14935C4E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48D9B3" w14:textId="29D49F2A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EAE0E7" w14:textId="39C2E52B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DE8801" w14:textId="6814389F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CD16AF" w14:textId="58EC1921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8CF402" w14:textId="5E79D594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037B7E" w14:textId="37A53364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B15A05" w14:textId="49D768BA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D98B86" w14:textId="1FCA795C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9E848E" w14:textId="1D501607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69C73D" w14:textId="090D2796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B4505A" w14:textId="187B62A4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083EE2A" w14:textId="7054B120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1BF9BB" w14:textId="5848645B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3EE6C6" w14:textId="44283377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4B27AF" w14:textId="3F3E3B0B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6BE000" w14:textId="327D3306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1B2A8D" w14:textId="153C0DA3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E3D259" w14:textId="2E0979A6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8C9C90" w14:textId="795F102F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FCCD0A" w14:textId="5352DD1C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F96B44" w14:textId="7794DF59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495CC2" w14:textId="0A784909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96877B" w14:textId="00D84FC8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7953D2" w14:textId="1A91608E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31EE93" w14:textId="549A66CF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66E459" w14:textId="0052F950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331069" w14:textId="64095546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19516F" w14:textId="4755F946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848C620" w14:textId="2AE58F58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B8F504" w14:textId="299C7053" w:rsidR="00AC47E2" w:rsidRDefault="00AC47E2" w:rsidP="000B6E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C4E84A" w14:textId="00137327" w:rsidR="00AC47E2" w:rsidRPr="00E11B22" w:rsidRDefault="00AC47E2" w:rsidP="00E11B22">
      <w:pPr>
        <w:pStyle w:val="a8"/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F8E926D" w14:textId="77777777" w:rsidR="00E11B22" w:rsidRPr="00E16C3E" w:rsidRDefault="00E11B22" w:rsidP="00170B4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bookmarkStart w:id="0" w:name="_Toc192792261"/>
      <w:r w:rsidRPr="00E16C3E"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>Задачи линейного программирования</w:t>
      </w:r>
      <w:bookmarkEnd w:id="0"/>
    </w:p>
    <w:p w14:paraId="7F4D1C1A" w14:textId="7C7828F6" w:rsidR="00E11B22" w:rsidRDefault="00E11B22" w:rsidP="00DD3CAE">
      <w:pPr>
        <w:spacing w:before="40" w:after="4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Линейное программирование – область математики, разрабатывающая теорию и численные методы решения задач нахождения экстремума (максимума или минимума) линейной функции многих переменных при наличии линейных ограничений, т.е. равенств или неравенств, связывающих эти переменные.</w:t>
      </w:r>
    </w:p>
    <w:p w14:paraId="37DCBAB6" w14:textId="28C85BC1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Методы линейного программирования применяют к практическим задачам, в которых:</w:t>
      </w:r>
    </w:p>
    <w:p w14:paraId="01CB9A8A" w14:textId="2974D4A7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1) необходимо выбрать наилучшее решение (оптимальный план) из множества возможных;</w:t>
      </w:r>
    </w:p>
    <w:p w14:paraId="07F0D39A" w14:textId="020EE6D5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2) решение можно выразить как набор значений некоторых переменных величин;</w:t>
      </w:r>
    </w:p>
    <w:p w14:paraId="3DC79CC8" w14:textId="10BA3CE4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3) ограничения, накладываемые на допустимые решения специфическими условиями задачи, формулируются в виде линейных уравнений или неравенств;</w:t>
      </w:r>
    </w:p>
    <w:p w14:paraId="1A690CAC" w14:textId="53BEC38E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4) цель выражается в форме линейной функции основных переменных. Значения целевой функции, позволяя сопоставлять различные решения, служат критерием качества решения.</w:t>
      </w:r>
    </w:p>
    <w:p w14:paraId="6CFC4A16" w14:textId="58610F6D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 xml:space="preserve">Для практического решения экономической задачи математическими методами прежде всего ее следует записать с помощью математических выражений: уравнений, неравенств и т.п., т.е. составить </w:t>
      </w:r>
      <w:proofErr w:type="spellStart"/>
      <w:r w:rsidRPr="00E11B22">
        <w:rPr>
          <w:rFonts w:ascii="Times New Roman" w:hAnsi="Times New Roman" w:cs="Times New Roman"/>
          <w:sz w:val="28"/>
          <w:szCs w:val="28"/>
          <w:lang w:val="ru-RU"/>
        </w:rPr>
        <w:t>экономикоматематическую</w:t>
      </w:r>
      <w:proofErr w:type="spellEnd"/>
      <w:r w:rsidRPr="00E11B22">
        <w:rPr>
          <w:rFonts w:ascii="Times New Roman" w:hAnsi="Times New Roman" w:cs="Times New Roman"/>
          <w:sz w:val="28"/>
          <w:szCs w:val="28"/>
          <w:lang w:val="ru-RU"/>
        </w:rPr>
        <w:t xml:space="preserve"> модель.</w:t>
      </w:r>
    </w:p>
    <w:p w14:paraId="664502CE" w14:textId="1E99B792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Исходя из отмеченных выше особенностей задач линейного программирования, можно наметить следующую общую схему формирования модели:</w:t>
      </w:r>
    </w:p>
    <w:p w14:paraId="37682156" w14:textId="0A240FE5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1) выбор некоторого числа переменных величин, заданием числовых значений которых однозначно определяется одно из возможных состояний исследуемого явления;</w:t>
      </w:r>
    </w:p>
    <w:p w14:paraId="425D99E2" w14:textId="24826BFB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 xml:space="preserve">2) выражение взаимосвязей, присущих исследуемому явлению, в виде </w:t>
      </w:r>
      <w:r w:rsidRPr="00E11B22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математических соотношений (уравнений, неравенств). Эти соотношения образуют систему ограничений задачи;</w:t>
      </w:r>
    </w:p>
    <w:p w14:paraId="4486A516" w14:textId="3A7540F8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3) количественное выражение выбранного критерия оптимальности в форме целевой функции;</w:t>
      </w:r>
    </w:p>
    <w:p w14:paraId="7B1B73E4" w14:textId="7C190508" w:rsidR="00AC47E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4) математическая формулировка задачи как задачи отыскания экстремума целевой функции при условии выполнения ограничений, накладываемых на переменные.</w:t>
      </w:r>
    </w:p>
    <w:p w14:paraId="66E2F74B" w14:textId="51FA1A45" w:rsidR="00E11B22" w:rsidRP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Задачей линейного программирования (ЗЛП) называется задача отыскания экстремума (максимума или минимума) линейной функции от нескольких переменных при линейных ограничениях на эти переменные.</w:t>
      </w:r>
    </w:p>
    <w:p w14:paraId="02CEAE26" w14:textId="2297FE9B" w:rsidR="00E11B22" w:rsidRDefault="00E11B22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B22">
        <w:rPr>
          <w:rFonts w:ascii="Times New Roman" w:hAnsi="Times New Roman" w:cs="Times New Roman"/>
          <w:sz w:val="28"/>
          <w:szCs w:val="28"/>
          <w:lang w:val="ru-RU"/>
        </w:rPr>
        <w:t>ЗЛП является удобной математической моделью для большого числа экономических задач (планирование производства, расходование ресурсов, раскрой материалов, транспортные перевозки и т.д.). Рассмотрим на примерах процесс построения математической модели (в виде ЗЛП на максимум или минимум) для некоторых задач.</w:t>
      </w:r>
    </w:p>
    <w:p w14:paraId="3C0F50C9" w14:textId="329AF125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21EA8F" w14:textId="19307327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BE54BD" w14:textId="0AC5D1FF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15D683" w14:textId="7AD3463D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3A8C85" w14:textId="5F2D959E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D1BD4A" w14:textId="7357B97D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73E920" w14:textId="04C315B8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24E3F3" w14:textId="6149AC47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63192D" w14:textId="0EC9B715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814B09" w14:textId="5A289121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547860" w14:textId="009AEF78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FBDD4C" w14:textId="7B656447" w:rsidR="00170B4C" w:rsidRDefault="00170B4C" w:rsidP="00170B4C">
      <w:pPr>
        <w:spacing w:before="40" w:after="4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C4F66B" w14:textId="1B04C4C2" w:rsidR="00170B4C" w:rsidRPr="00E16C3E" w:rsidRDefault="00E16C3E" w:rsidP="00170B4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bookmarkStart w:id="1" w:name="_Toc192792262"/>
      <w:r w:rsidRPr="00E16C3E">
        <w:rPr>
          <w:rFonts w:ascii="Times New Roman" w:hAnsi="Times New Roman" w:cs="Times New Roman"/>
          <w:b/>
          <w:bCs/>
          <w:color w:val="000000" w:themeColor="text1"/>
          <w:lang w:val="ru-RU"/>
        </w:rPr>
        <w:lastRenderedPageBreak/>
        <w:t>Ход работы</w:t>
      </w:r>
      <w:bookmarkEnd w:id="1"/>
    </w:p>
    <w:p w14:paraId="1DF9B2B0" w14:textId="77777777" w:rsidR="000E5759" w:rsidRDefault="00170B4C" w:rsidP="000E57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70B4C">
        <w:rPr>
          <w:rFonts w:ascii="Times New Roman" w:hAnsi="Times New Roman" w:cs="Times New Roman"/>
          <w:sz w:val="28"/>
          <w:szCs w:val="28"/>
          <w:lang w:val="ru-RU"/>
        </w:rPr>
        <w:t xml:space="preserve">Задача: </w:t>
      </w:r>
      <w:r w:rsidR="000E57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меется </w:t>
      </w:r>
      <w:r w:rsidR="000E5759" w:rsidRPr="000E5759">
        <w:rPr>
          <w:rFonts w:ascii="Cambria Math" w:hAnsi="Cambria Math" w:cs="Cambria Math"/>
          <w:sz w:val="28"/>
          <w:szCs w:val="28"/>
        </w:rPr>
        <w:t>𝑛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продуктов </w:t>
      </w:r>
      <w:r w:rsidR="000E5759" w:rsidRPr="000E5759">
        <w:rPr>
          <w:rFonts w:ascii="Cambria Math" w:hAnsi="Cambria Math" w:cs="Cambria Math"/>
          <w:sz w:val="28"/>
          <w:szCs w:val="28"/>
        </w:rPr>
        <w:t>𝑃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0E5759" w:rsidRPr="000E5759">
        <w:rPr>
          <w:rFonts w:ascii="Cambria Math" w:hAnsi="Cambria Math" w:cs="Cambria Math"/>
          <w:sz w:val="28"/>
          <w:szCs w:val="28"/>
        </w:rPr>
        <w:t>𝑃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proofErr w:type="gramStart"/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>. . . ,</w:t>
      </w:r>
      <w:proofErr w:type="gramEnd"/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759" w:rsidRPr="000E5759">
        <w:rPr>
          <w:rFonts w:ascii="Cambria Math" w:hAnsi="Cambria Math" w:cs="Cambria Math"/>
          <w:sz w:val="28"/>
          <w:szCs w:val="28"/>
        </w:rPr>
        <w:t>𝑃𝑛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, содержащих </w:t>
      </w:r>
      <w:r w:rsidR="000E5759" w:rsidRPr="000E5759">
        <w:rPr>
          <w:rFonts w:ascii="Cambria Math" w:hAnsi="Cambria Math" w:cs="Cambria Math"/>
          <w:sz w:val="28"/>
          <w:szCs w:val="28"/>
        </w:rPr>
        <w:t>𝑚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видов питательных веществ </w:t>
      </w:r>
      <w:r w:rsidR="000E5759" w:rsidRPr="000E5759">
        <w:rPr>
          <w:rFonts w:ascii="Cambria Math" w:hAnsi="Cambria Math" w:cs="Cambria Math"/>
          <w:sz w:val="28"/>
          <w:szCs w:val="28"/>
        </w:rPr>
        <w:t>𝑆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0E5759" w:rsidRPr="000E5759">
        <w:rPr>
          <w:rFonts w:ascii="Cambria Math" w:hAnsi="Cambria Math" w:cs="Cambria Math"/>
          <w:sz w:val="28"/>
          <w:szCs w:val="28"/>
        </w:rPr>
        <w:t>𝑆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2, . . . , </w:t>
      </w:r>
      <w:r w:rsidR="000E5759" w:rsidRPr="000E5759">
        <w:rPr>
          <w:rFonts w:ascii="Cambria Math" w:hAnsi="Cambria Math" w:cs="Cambria Math"/>
          <w:sz w:val="28"/>
          <w:szCs w:val="28"/>
        </w:rPr>
        <w:t>𝑆𝑚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. Пусть </w:t>
      </w:r>
      <w:r w:rsidR="000E5759" w:rsidRPr="000E5759">
        <w:rPr>
          <w:rFonts w:ascii="Cambria Math" w:hAnsi="Cambria Math" w:cs="Cambria Math"/>
          <w:sz w:val="28"/>
          <w:szCs w:val="28"/>
        </w:rPr>
        <w:t>𝑎𝑖𝑗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 w:rsidR="000E5759" w:rsidRPr="000E5759">
        <w:rPr>
          <w:rFonts w:ascii="Cambria Math" w:hAnsi="Cambria Math" w:cs="Cambria Math"/>
          <w:sz w:val="28"/>
          <w:szCs w:val="28"/>
        </w:rPr>
        <w:t>𝑖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= 1, 2, … , </w:t>
      </w:r>
      <w:r w:rsidR="000E5759" w:rsidRPr="000E5759">
        <w:rPr>
          <w:rFonts w:ascii="Cambria Math" w:hAnsi="Cambria Math" w:cs="Cambria Math"/>
          <w:sz w:val="28"/>
          <w:szCs w:val="28"/>
        </w:rPr>
        <w:t>𝑛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E5759" w:rsidRPr="000E5759">
        <w:rPr>
          <w:rFonts w:ascii="Cambria Math" w:hAnsi="Cambria Math" w:cs="Cambria Math"/>
          <w:sz w:val="28"/>
          <w:szCs w:val="28"/>
        </w:rPr>
        <w:t>𝑗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= 1, 2, … , </w:t>
      </w:r>
      <w:r w:rsidR="000E5759" w:rsidRPr="000E5759">
        <w:rPr>
          <w:rFonts w:ascii="Cambria Math" w:hAnsi="Cambria Math" w:cs="Cambria Math"/>
          <w:sz w:val="28"/>
          <w:szCs w:val="28"/>
        </w:rPr>
        <w:t>𝑚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единиц </w:t>
      </w:r>
      <w:r w:rsidR="000E5759" w:rsidRPr="000E5759">
        <w:rPr>
          <w:rFonts w:ascii="Times New Roman" w:hAnsi="Times New Roman" w:cs="Times New Roman"/>
          <w:sz w:val="28"/>
          <w:szCs w:val="28"/>
        </w:rPr>
        <w:t>j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-го питательного вещества в единице </w:t>
      </w:r>
      <w:proofErr w:type="spellStart"/>
      <w:r w:rsidR="000E5759" w:rsidRPr="000E57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-го продукта; </w:t>
      </w:r>
      <w:r w:rsidR="000E5759" w:rsidRPr="000E5759">
        <w:rPr>
          <w:rFonts w:ascii="Cambria Math" w:hAnsi="Cambria Math" w:cs="Cambria Math"/>
          <w:sz w:val="28"/>
          <w:szCs w:val="28"/>
        </w:rPr>
        <w:t>𝑏𝑗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– суточная потребность (минимальная норма) организма в </w:t>
      </w:r>
      <w:r w:rsidR="000E5759" w:rsidRPr="000E5759">
        <w:rPr>
          <w:rFonts w:ascii="Times New Roman" w:hAnsi="Times New Roman" w:cs="Times New Roman"/>
          <w:sz w:val="28"/>
          <w:szCs w:val="28"/>
        </w:rPr>
        <w:t>j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-м питательном веществе; </w:t>
      </w:r>
      <w:r w:rsidR="000E5759" w:rsidRPr="000E5759">
        <w:rPr>
          <w:rFonts w:ascii="Cambria Math" w:hAnsi="Cambria Math" w:cs="Cambria Math"/>
          <w:sz w:val="28"/>
          <w:szCs w:val="28"/>
        </w:rPr>
        <w:t>𝐶𝑖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– стоимость единицы </w:t>
      </w:r>
      <w:proofErr w:type="spellStart"/>
      <w:r w:rsidR="000E5759" w:rsidRPr="000E57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-го продукта. Требуется выбрать такой суточный рацион питания (т. е. назначить количества продуктов </w:t>
      </w:r>
      <w:r w:rsidR="000E5759" w:rsidRPr="000E5759">
        <w:rPr>
          <w:rFonts w:ascii="Cambria Math" w:hAnsi="Cambria Math" w:cs="Cambria Math"/>
          <w:sz w:val="28"/>
          <w:szCs w:val="28"/>
        </w:rPr>
        <w:t>𝑃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0E5759" w:rsidRPr="000E5759">
        <w:rPr>
          <w:rFonts w:ascii="Cambria Math" w:hAnsi="Cambria Math" w:cs="Cambria Math"/>
          <w:sz w:val="28"/>
          <w:szCs w:val="28"/>
        </w:rPr>
        <w:t>𝑃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proofErr w:type="gramStart"/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>. . . ,</w:t>
      </w:r>
      <w:proofErr w:type="gramEnd"/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759" w:rsidRPr="000E5759">
        <w:rPr>
          <w:rFonts w:ascii="Cambria Math" w:hAnsi="Cambria Math" w:cs="Cambria Math"/>
          <w:sz w:val="28"/>
          <w:szCs w:val="28"/>
        </w:rPr>
        <w:t>𝑃𝑛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, входящих в него), чтобы условия по питательным веществам были выполнены, а стоимость рациона была минимальной. </w:t>
      </w:r>
    </w:p>
    <w:p w14:paraId="243AD885" w14:textId="3DFFEB7B" w:rsidR="00735E80" w:rsidRPr="00735E80" w:rsidRDefault="00170B4C" w:rsidP="000E57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70B4C">
        <w:rPr>
          <w:rFonts w:ascii="Times New Roman" w:hAnsi="Times New Roman" w:cs="Times New Roman"/>
          <w:sz w:val="28"/>
          <w:szCs w:val="28"/>
          <w:lang w:val="ru-RU"/>
        </w:rPr>
        <w:t>Исходные данные для нашего варианта</w:t>
      </w:r>
      <w:r w:rsidR="00735E80">
        <w:rPr>
          <w:rFonts w:ascii="Times New Roman" w:hAnsi="Times New Roman" w:cs="Times New Roman"/>
          <w:sz w:val="28"/>
          <w:szCs w:val="28"/>
          <w:lang w:val="ru-RU"/>
        </w:rPr>
        <w:t xml:space="preserve"> (рисунок 1 и 2)</w:t>
      </w:r>
      <w:r w:rsidRPr="00170B4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70B4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70B4C">
        <w:rPr>
          <w:rFonts w:ascii="Times New Roman" w:hAnsi="Times New Roman" w:cs="Times New Roman"/>
          <w:noProof/>
          <w:sz w:val="40"/>
          <w:szCs w:val="40"/>
          <w:lang w:val="ru-RU"/>
        </w:rPr>
        <w:drawing>
          <wp:inline distT="0" distB="0" distL="0" distR="0" wp14:anchorId="68ABA206" wp14:editId="1B739CF2">
            <wp:extent cx="5906324" cy="103837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CC9E4" w14:textId="2C61D05E" w:rsidR="00170B4C" w:rsidRPr="001B7F42" w:rsidRDefault="00735E80" w:rsidP="004E6B9B">
      <w:pPr>
        <w:pStyle w:val="ad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t>Рис</w:t>
      </w:r>
      <w:r w:rsidR="004E6B9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</w:instrTex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instrText>SEQ</w:instrText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Рисунок \* </w:instrTex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instrText>ARABIC</w:instrText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</w:instrTex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E6B9B"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1</w: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E6B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>Условие задачи</w:t>
      </w:r>
    </w:p>
    <w:p w14:paraId="28611703" w14:textId="5754092F" w:rsidR="00735E80" w:rsidRDefault="00AB2116" w:rsidP="00735E80">
      <w:pPr>
        <w:keepNext/>
        <w:jc w:val="center"/>
      </w:pPr>
      <w:r w:rsidRPr="00AB2116">
        <w:rPr>
          <w:noProof/>
        </w:rPr>
        <w:drawing>
          <wp:inline distT="0" distB="0" distL="0" distR="0" wp14:anchorId="4DF12352" wp14:editId="250AA444">
            <wp:extent cx="5940425" cy="7969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0C22" w14:textId="07FB4E53" w:rsidR="00170B4C" w:rsidRPr="001B7F42" w:rsidRDefault="00735E80" w:rsidP="004E6B9B">
      <w:pPr>
        <w:pStyle w:val="ad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t>Рис</w:t>
      </w:r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</w:instrTex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instrText>SEQ</w:instrText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Рисунок \* </w:instrTex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instrText>ARABIC</w:instrText>
      </w:r>
      <w:r w:rsidRPr="004E6B9B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</w:instrTex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4E6B9B"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2</w:t>
      </w:r>
      <w:r w:rsidRPr="004E6B9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Данные задачи</w:t>
      </w:r>
    </w:p>
    <w:p w14:paraId="022E4FA9" w14:textId="729A8D31" w:rsidR="00170B4C" w:rsidRDefault="00170B4C" w:rsidP="00170B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Составим целевую функцию по оптимизации </w:t>
      </w:r>
      <w:r w:rsidR="000E5759">
        <w:rPr>
          <w:rFonts w:ascii="Times New Roman" w:hAnsi="Times New Roman" w:cs="Times New Roman"/>
          <w:sz w:val="28"/>
          <w:szCs w:val="28"/>
          <w:lang w:val="ru-RU"/>
        </w:rPr>
        <w:t>трат на продукты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170B4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170B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170B4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170B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5759">
        <w:rPr>
          <w:rFonts w:ascii="Times New Roman" w:hAnsi="Times New Roman" w:cs="Times New Roman"/>
          <w:sz w:val="28"/>
          <w:szCs w:val="28"/>
        </w:rPr>
        <w:t>x</w:t>
      </w:r>
      <w:r w:rsidR="000E5759" w:rsidRPr="00170B4C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x</w:t>
      </w:r>
      <w:r w:rsidR="000E5759" w:rsidRPr="000E575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170B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70B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</w:t>
      </w:r>
      <w:r w:rsidR="000E5759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первого, второго и третьего вида соответственно. </w:t>
      </w:r>
    </w:p>
    <w:p w14:paraId="200161C7" w14:textId="212A5A50" w:rsidR="00170B4C" w:rsidRDefault="00170B4C" w:rsidP="00170B4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в </w:t>
      </w:r>
      <w:r>
        <w:rPr>
          <w:rFonts w:ascii="Times New Roman" w:hAnsi="Times New Roman" w:cs="Times New Roman"/>
          <w:sz w:val="28"/>
          <w:szCs w:val="28"/>
        </w:rPr>
        <w:t>Excel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35E80">
        <w:rPr>
          <w:rFonts w:ascii="Times New Roman" w:hAnsi="Times New Roman" w:cs="Times New Roman"/>
          <w:sz w:val="28"/>
          <w:szCs w:val="28"/>
          <w:lang w:val="ru-RU"/>
        </w:rPr>
        <w:t xml:space="preserve"> на рисунке 3 представлена целевая функция и ограничения, на рисунке 4 ограничения переменных и условий, на рисунке 5 представлен отчет о результатах работы поиска решений.</w:t>
      </w:r>
    </w:p>
    <w:p w14:paraId="1ED02B4A" w14:textId="1493F13C" w:rsidR="00735E80" w:rsidRDefault="00D75B96" w:rsidP="00735E80">
      <w:pPr>
        <w:keepNext/>
        <w:jc w:val="center"/>
      </w:pPr>
      <w:r w:rsidRPr="00D75B96">
        <w:rPr>
          <w:noProof/>
        </w:rPr>
        <w:lastRenderedPageBreak/>
        <w:drawing>
          <wp:inline distT="0" distB="0" distL="0" distR="0" wp14:anchorId="0A9A4B17" wp14:editId="5C3F5EFC">
            <wp:extent cx="2505425" cy="258163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49D73" w14:textId="5398AB8F" w:rsidR="00170B4C" w:rsidRPr="001B7F42" w:rsidRDefault="00735E80" w:rsidP="001B7F42">
      <w:pPr>
        <w:pStyle w:val="ad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>Рис</w:t>
      </w:r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</w:instrTex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instrText>SEQ</w:instrText>
      </w:r>
      <w:r w:rsidRP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Рисунок \* </w:instrTex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instrText>ARABIC</w:instrText>
      </w:r>
      <w:r w:rsidRP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instrText xml:space="preserve"> </w:instrTex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1B7F42">
        <w:rPr>
          <w:rFonts w:ascii="Times New Roman" w:hAnsi="Times New Roman" w:cs="Times New Roman"/>
          <w:noProof/>
          <w:color w:val="auto"/>
          <w:sz w:val="24"/>
          <w:szCs w:val="24"/>
          <w:lang w:val="ru-RU"/>
        </w:rPr>
        <w:t>3</w: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Математическая модель в </w:t>
      </w:r>
      <w:r w:rsidR="001B7F42">
        <w:rPr>
          <w:rFonts w:ascii="Times New Roman" w:hAnsi="Times New Roman" w:cs="Times New Roman"/>
          <w:color w:val="auto"/>
          <w:sz w:val="24"/>
          <w:szCs w:val="24"/>
        </w:rPr>
        <w:t>excel</w:t>
      </w:r>
    </w:p>
    <w:p w14:paraId="6C491732" w14:textId="0F2CB6B9" w:rsidR="00735E80" w:rsidRDefault="00D75B96" w:rsidP="00735E80">
      <w:pPr>
        <w:keepNext/>
        <w:jc w:val="center"/>
      </w:pPr>
      <w:r w:rsidRPr="00D75B96">
        <w:rPr>
          <w:noProof/>
        </w:rPr>
        <w:drawing>
          <wp:inline distT="0" distB="0" distL="0" distR="0" wp14:anchorId="416A9E64" wp14:editId="4AB9329D">
            <wp:extent cx="5940425" cy="546608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DD62E" w14:textId="0ED09808" w:rsidR="00170B4C" w:rsidRPr="001B7F42" w:rsidRDefault="00735E80" w:rsidP="001B7F42">
      <w:pPr>
        <w:pStyle w:val="ad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proofErr w:type="spellStart"/>
      <w:r w:rsidRPr="001B7F42">
        <w:rPr>
          <w:rFonts w:ascii="Times New Roman" w:hAnsi="Times New Roman" w:cs="Times New Roman"/>
          <w:color w:val="auto"/>
          <w:sz w:val="24"/>
          <w:szCs w:val="24"/>
        </w:rPr>
        <w:t>Рис</w:t>
      </w:r>
      <w:proofErr w:type="spellEnd"/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1B7F42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r w:rsidRPr="001B7F42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1B7F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7F42">
        <w:rPr>
          <w:rFonts w:ascii="Times New Roman" w:hAnsi="Times New Roman" w:cs="Times New Roman"/>
          <w:color w:val="auto"/>
          <w:sz w:val="24"/>
          <w:szCs w:val="24"/>
          <w:lang w:val="ru-RU"/>
        </w:rPr>
        <w:t>Параметры поиска решений</w:t>
      </w:r>
    </w:p>
    <w:p w14:paraId="7C82236D" w14:textId="695A3731" w:rsidR="00735E80" w:rsidRDefault="00D75B96" w:rsidP="00735E80">
      <w:pPr>
        <w:keepNext/>
        <w:jc w:val="center"/>
      </w:pPr>
      <w:r w:rsidRPr="00D75B96">
        <w:rPr>
          <w:noProof/>
        </w:rPr>
        <w:lastRenderedPageBreak/>
        <w:drawing>
          <wp:inline distT="0" distB="0" distL="0" distR="0" wp14:anchorId="45044A03" wp14:editId="137C853D">
            <wp:extent cx="5940425" cy="376999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1B24D" w14:textId="21BD03F0" w:rsidR="00170B4C" w:rsidRPr="001B7F42" w:rsidRDefault="00735E80" w:rsidP="001B7F42">
      <w:pPr>
        <w:pStyle w:val="ad"/>
        <w:jc w:val="center"/>
        <w:rPr>
          <w:rFonts w:asciiTheme="minorHAnsi" w:hAnsiTheme="minorHAnsi"/>
          <w:color w:val="auto"/>
          <w:sz w:val="24"/>
          <w:szCs w:val="24"/>
          <w:lang w:val="ru-RU"/>
        </w:rPr>
      </w:pPr>
      <w:r w:rsidRPr="001B7F42">
        <w:rPr>
          <w:color w:val="auto"/>
          <w:sz w:val="24"/>
          <w:szCs w:val="24"/>
          <w:lang w:val="ru-RU"/>
        </w:rPr>
        <w:t>Рис</w:t>
      </w:r>
      <w:r w:rsidR="001B7F42">
        <w:rPr>
          <w:rFonts w:asciiTheme="minorHAnsi" w:hAnsiTheme="minorHAnsi"/>
          <w:color w:val="auto"/>
          <w:sz w:val="24"/>
          <w:szCs w:val="24"/>
          <w:lang w:val="ru-RU"/>
        </w:rPr>
        <w:t>.</w:t>
      </w:r>
      <w:r w:rsidRPr="001B7F42">
        <w:rPr>
          <w:color w:val="auto"/>
          <w:sz w:val="24"/>
          <w:szCs w:val="24"/>
          <w:lang w:val="ru-RU"/>
        </w:rPr>
        <w:t xml:space="preserve"> </w:t>
      </w:r>
      <w:r w:rsidRPr="001B7F42">
        <w:rPr>
          <w:color w:val="auto"/>
          <w:sz w:val="24"/>
          <w:szCs w:val="24"/>
        </w:rPr>
        <w:fldChar w:fldCharType="begin"/>
      </w:r>
      <w:r w:rsidRPr="001B7F42">
        <w:rPr>
          <w:color w:val="auto"/>
          <w:sz w:val="24"/>
          <w:szCs w:val="24"/>
          <w:lang w:val="ru-RU"/>
        </w:rPr>
        <w:instrText xml:space="preserve"> </w:instrText>
      </w:r>
      <w:r w:rsidRPr="001B7F42">
        <w:rPr>
          <w:color w:val="auto"/>
          <w:sz w:val="24"/>
          <w:szCs w:val="24"/>
        </w:rPr>
        <w:instrText>SEQ</w:instrText>
      </w:r>
      <w:r w:rsidRPr="001B7F42">
        <w:rPr>
          <w:color w:val="auto"/>
          <w:sz w:val="24"/>
          <w:szCs w:val="24"/>
          <w:lang w:val="ru-RU"/>
        </w:rPr>
        <w:instrText xml:space="preserve"> Рисунок \* </w:instrText>
      </w:r>
      <w:r w:rsidRPr="001B7F42">
        <w:rPr>
          <w:color w:val="auto"/>
          <w:sz w:val="24"/>
          <w:szCs w:val="24"/>
        </w:rPr>
        <w:instrText>ARABIC</w:instrText>
      </w:r>
      <w:r w:rsidRPr="001B7F42">
        <w:rPr>
          <w:color w:val="auto"/>
          <w:sz w:val="24"/>
          <w:szCs w:val="24"/>
          <w:lang w:val="ru-RU"/>
        </w:rPr>
        <w:instrText xml:space="preserve"> </w:instrText>
      </w:r>
      <w:r w:rsidRPr="001B7F42">
        <w:rPr>
          <w:color w:val="auto"/>
          <w:sz w:val="24"/>
          <w:szCs w:val="24"/>
        </w:rPr>
        <w:fldChar w:fldCharType="separate"/>
      </w:r>
      <w:r w:rsidRPr="001B7F42">
        <w:rPr>
          <w:noProof/>
          <w:color w:val="auto"/>
          <w:sz w:val="24"/>
          <w:szCs w:val="24"/>
          <w:lang w:val="ru-RU"/>
        </w:rPr>
        <w:t>5</w:t>
      </w:r>
      <w:r w:rsidRPr="001B7F42">
        <w:rPr>
          <w:color w:val="auto"/>
          <w:sz w:val="24"/>
          <w:szCs w:val="24"/>
        </w:rPr>
        <w:fldChar w:fldCharType="end"/>
      </w:r>
      <w:r w:rsidR="001B7F42">
        <w:rPr>
          <w:rFonts w:asciiTheme="minorHAnsi" w:hAnsiTheme="minorHAnsi"/>
          <w:color w:val="auto"/>
          <w:sz w:val="24"/>
          <w:szCs w:val="24"/>
          <w:lang w:val="ru-RU"/>
        </w:rPr>
        <w:t xml:space="preserve"> Отчёт о результатах </w:t>
      </w:r>
      <w:r w:rsidR="001B7F42">
        <w:rPr>
          <w:rFonts w:asciiTheme="minorHAnsi" w:hAnsiTheme="minorHAnsi"/>
          <w:color w:val="auto"/>
          <w:sz w:val="24"/>
          <w:szCs w:val="24"/>
        </w:rPr>
        <w:t>excel</w:t>
      </w:r>
    </w:p>
    <w:p w14:paraId="043AB760" w14:textId="018AE2B5" w:rsidR="007F3088" w:rsidRPr="00A0382F" w:rsidRDefault="00735E80" w:rsidP="0073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на </w:t>
      </w:r>
      <w:r w:rsidR="000E5759">
        <w:rPr>
          <w:rFonts w:ascii="Times New Roman" w:hAnsi="Times New Roman" w:cs="Times New Roman"/>
          <w:sz w:val="28"/>
          <w:szCs w:val="28"/>
        </w:rPr>
        <w:t>C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>++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F3088">
        <w:rPr>
          <w:rFonts w:ascii="Times New Roman" w:hAnsi="Times New Roman" w:cs="Times New Roman"/>
          <w:sz w:val="28"/>
          <w:szCs w:val="28"/>
          <w:lang w:val="ru-RU"/>
        </w:rPr>
        <w:t xml:space="preserve"> функция </w:t>
      </w:r>
      <w:r w:rsidR="000E5759">
        <w:rPr>
          <w:rFonts w:ascii="Times New Roman" w:hAnsi="Times New Roman" w:cs="Times New Roman"/>
          <w:sz w:val="28"/>
          <w:szCs w:val="28"/>
        </w:rPr>
        <w:t>main</w:t>
      </w:r>
      <w:r w:rsidR="007F3088" w:rsidRPr="007F3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088">
        <w:rPr>
          <w:rFonts w:ascii="Times New Roman" w:hAnsi="Times New Roman" w:cs="Times New Roman"/>
          <w:sz w:val="28"/>
          <w:szCs w:val="28"/>
          <w:lang w:val="ru-RU"/>
        </w:rPr>
        <w:t>осуществляет перебор значений переменных в определенном диапазоне и находит наилучшее значение целевой функции. Функция также возвращает вместе с оптимальным решением значение переменных, которые мы выводим. Код</w:t>
      </w:r>
      <w:r w:rsidR="007F3088" w:rsidRPr="00A0382F">
        <w:rPr>
          <w:rFonts w:ascii="Times New Roman" w:hAnsi="Times New Roman" w:cs="Times New Roman"/>
          <w:sz w:val="28"/>
          <w:szCs w:val="28"/>
        </w:rPr>
        <w:t xml:space="preserve"> </w:t>
      </w:r>
      <w:r w:rsidR="007F3088">
        <w:rPr>
          <w:rFonts w:ascii="Times New Roman" w:hAnsi="Times New Roman" w:cs="Times New Roman"/>
          <w:sz w:val="28"/>
          <w:szCs w:val="28"/>
          <w:lang w:val="ru-RU"/>
        </w:rPr>
        <w:t>представлен</w:t>
      </w:r>
      <w:r w:rsidR="007F3088" w:rsidRPr="00A0382F">
        <w:rPr>
          <w:rFonts w:ascii="Times New Roman" w:hAnsi="Times New Roman" w:cs="Times New Roman"/>
          <w:sz w:val="28"/>
          <w:szCs w:val="28"/>
        </w:rPr>
        <w:t xml:space="preserve"> </w:t>
      </w:r>
      <w:r w:rsidR="007F3088">
        <w:rPr>
          <w:rFonts w:ascii="Times New Roman" w:hAnsi="Times New Roman" w:cs="Times New Roman"/>
          <w:sz w:val="28"/>
          <w:szCs w:val="28"/>
          <w:lang w:val="ru-RU"/>
        </w:rPr>
        <w:t>ниже</w:t>
      </w:r>
      <w:r w:rsidR="007F3088" w:rsidRPr="00A038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0A641" w14:textId="1536F0EB" w:rsidR="007F3088" w:rsidRPr="00A0382F" w:rsidRDefault="007F3088" w:rsidP="00735E80">
      <w:pPr>
        <w:rPr>
          <w:rFonts w:ascii="Times New Roman" w:hAnsi="Times New Roman" w:cs="Times New Roman"/>
          <w:sz w:val="28"/>
          <w:szCs w:val="28"/>
        </w:rPr>
      </w:pPr>
    </w:p>
    <w:p w14:paraId="11E17916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>#include &lt;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cstdio</w:t>
      </w:r>
      <w:proofErr w:type="spellEnd"/>
      <w:r w:rsidRPr="000E5759">
        <w:rPr>
          <w:rFonts w:ascii="Courier" w:hAnsi="Courier" w:cs="Times New Roman"/>
          <w:sz w:val="24"/>
          <w:szCs w:val="24"/>
        </w:rPr>
        <w:t>&gt;</w:t>
      </w:r>
    </w:p>
    <w:p w14:paraId="11EEEC9B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15F79ED9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5795A89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double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func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int x1, int x2, int x3, int x4) {</w:t>
      </w:r>
    </w:p>
    <w:p w14:paraId="2370DCA8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return 14.4 * x1 + 16.0 * x2 + 12.8 * x3 + 10.5 * x4;</w:t>
      </w:r>
    </w:p>
    <w:p w14:paraId="3BCDD6EC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>}</w:t>
      </w:r>
    </w:p>
    <w:p w14:paraId="62BAF6EC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399F97BF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bool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ogr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int x1, int x2, int x3, int x4) {</w:t>
      </w:r>
    </w:p>
    <w:p w14:paraId="3A8D5653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if (26.5 * x1 + 7.8 * x2 &lt; 12) return false;</w:t>
      </w:r>
    </w:p>
    <w:p w14:paraId="5B35831F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if (51 * x1 + 26 * x2 + 45.7 * x3 &lt; 30) return false;</w:t>
      </w:r>
    </w:p>
    <w:p w14:paraId="2EF4155A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if (5 * x3 + 72 * x4 &lt; 500) return false;</w:t>
      </w:r>
    </w:p>
    <w:p w14:paraId="64E3F669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return true;</w:t>
      </w:r>
    </w:p>
    <w:p w14:paraId="1870F66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>}</w:t>
      </w:r>
    </w:p>
    <w:p w14:paraId="40A8D815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2876663C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int </w:t>
      </w:r>
      <w:proofErr w:type="gramStart"/>
      <w:r w:rsidRPr="000E5759">
        <w:rPr>
          <w:rFonts w:ascii="Courier" w:hAnsi="Courier" w:cs="Times New Roman"/>
          <w:sz w:val="24"/>
          <w:szCs w:val="24"/>
        </w:rPr>
        <w:t>main(</w:t>
      </w:r>
      <w:proofErr w:type="gramEnd"/>
      <w:r w:rsidRPr="000E5759">
        <w:rPr>
          <w:rFonts w:ascii="Courier" w:hAnsi="Courier" w:cs="Times New Roman"/>
          <w:sz w:val="24"/>
          <w:szCs w:val="24"/>
        </w:rPr>
        <w:t>) {</w:t>
      </w:r>
    </w:p>
    <w:p w14:paraId="613CE60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const int MAX = 100;  </w:t>
      </w:r>
    </w:p>
    <w:p w14:paraId="7850CF3D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4F2B424F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double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best_value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= 1e9;</w:t>
      </w:r>
    </w:p>
    <w:p w14:paraId="499BA0F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int best_x1 = 0, best_x2 = 0, best_x3 = 0, best_x4 = 0;</w:t>
      </w:r>
    </w:p>
    <w:p w14:paraId="727A525B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59B66338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for (int x1 = 0; x1 &lt;= MAX; ++x1) {</w:t>
      </w:r>
    </w:p>
    <w:p w14:paraId="4509466B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for (int x2 = 0; x2 &lt;= MAX; ++x2) {</w:t>
      </w:r>
    </w:p>
    <w:p w14:paraId="0FDF4001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for (int x3 = 0; x3 &lt;= MAX; ++x3) {</w:t>
      </w:r>
    </w:p>
    <w:p w14:paraId="02A724A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for (int x4 = 0; x4 &lt;= MAX; ++x4) {</w:t>
      </w:r>
    </w:p>
    <w:p w14:paraId="61350C27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lastRenderedPageBreak/>
        <w:t xml:space="preserve">                    if </w:t>
      </w:r>
      <w:proofErr w:type="gramStart"/>
      <w:r w:rsidRPr="000E5759">
        <w:rPr>
          <w:rFonts w:ascii="Courier" w:hAnsi="Courier" w:cs="Times New Roman"/>
          <w:sz w:val="24"/>
          <w:szCs w:val="24"/>
        </w:rPr>
        <w:t>(!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ogr</w:t>
      </w:r>
      <w:proofErr w:type="spellEnd"/>
      <w:proofErr w:type="gramEnd"/>
      <w:r w:rsidRPr="000E5759">
        <w:rPr>
          <w:rFonts w:ascii="Courier" w:hAnsi="Courier" w:cs="Times New Roman"/>
          <w:sz w:val="24"/>
          <w:szCs w:val="24"/>
        </w:rPr>
        <w:t>(x1, x2, x3, x4)) continue;</w:t>
      </w:r>
    </w:p>
    <w:p w14:paraId="4B2021F1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</w:p>
    <w:p w14:paraId="2AC2E901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double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val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=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func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x1, x2, x3, x4);</w:t>
      </w:r>
    </w:p>
    <w:p w14:paraId="127185A9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if (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val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&lt; best_value) {</w:t>
      </w:r>
    </w:p>
    <w:p w14:paraId="28216403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   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best_value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= val;</w:t>
      </w:r>
    </w:p>
    <w:p w14:paraId="240682BC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    best_x1 = x1;</w:t>
      </w:r>
    </w:p>
    <w:p w14:paraId="28D23041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    best_x2 = x2;</w:t>
      </w:r>
    </w:p>
    <w:p w14:paraId="2291EBCE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    best_x3 = x3;</w:t>
      </w:r>
    </w:p>
    <w:p w14:paraId="53100E88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    best_x4 = x4;</w:t>
      </w:r>
    </w:p>
    <w:p w14:paraId="2A0A694D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            </w:t>
      </w:r>
      <w:r w:rsidRPr="000E5759">
        <w:rPr>
          <w:rFonts w:ascii="Courier" w:hAnsi="Courier" w:cs="Times New Roman"/>
          <w:sz w:val="24"/>
          <w:szCs w:val="24"/>
          <w:lang w:val="ru-RU"/>
        </w:rPr>
        <w:t>}</w:t>
      </w:r>
    </w:p>
    <w:p w14:paraId="6C76660B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                }</w:t>
      </w:r>
    </w:p>
    <w:p w14:paraId="1535A13F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            }</w:t>
      </w:r>
    </w:p>
    <w:p w14:paraId="45779B1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        }</w:t>
      </w:r>
    </w:p>
    <w:p w14:paraId="1884C953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    }</w:t>
      </w:r>
    </w:p>
    <w:p w14:paraId="392C2914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</w:p>
    <w:p w14:paraId="6E30B96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    </w:t>
      </w:r>
      <w:r w:rsidRPr="000E5759">
        <w:rPr>
          <w:rFonts w:ascii="Courier" w:hAnsi="Courier" w:cs="Times New Roman"/>
          <w:sz w:val="24"/>
          <w:szCs w:val="24"/>
        </w:rPr>
        <w:t>if (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best_value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&lt; 1e9) {</w:t>
      </w:r>
    </w:p>
    <w:p w14:paraId="5E44CBA0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Optimalnoe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reshenie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naideno</w:t>
      </w:r>
      <w:proofErr w:type="spellEnd"/>
      <w:r w:rsidRPr="000E5759">
        <w:rPr>
          <w:rFonts w:ascii="Courier" w:hAnsi="Courier" w:cs="Times New Roman"/>
          <w:sz w:val="24"/>
          <w:szCs w:val="24"/>
        </w:rPr>
        <w:t>:\n");</w:t>
      </w:r>
    </w:p>
    <w:p w14:paraId="1044B00A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Celevaya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functia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= %.6f\n",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best_value</w:t>
      </w:r>
      <w:proofErr w:type="spellEnd"/>
      <w:r w:rsidRPr="000E5759">
        <w:rPr>
          <w:rFonts w:ascii="Courier" w:hAnsi="Courier" w:cs="Times New Roman"/>
          <w:sz w:val="24"/>
          <w:szCs w:val="24"/>
        </w:rPr>
        <w:t>);</w:t>
      </w:r>
    </w:p>
    <w:p w14:paraId="36222D3A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"x1 = %d\n", best_x1);</w:t>
      </w:r>
    </w:p>
    <w:p w14:paraId="582DC962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"x2 = %d\n", best_x2);</w:t>
      </w:r>
    </w:p>
    <w:p w14:paraId="6F93A118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"x3 = %d\n", best_x3);</w:t>
      </w:r>
    </w:p>
    <w:p w14:paraId="0D981686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"x4 = %d\n", best_x4);</w:t>
      </w:r>
    </w:p>
    <w:p w14:paraId="1EA4CF73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}</w:t>
      </w:r>
    </w:p>
    <w:p w14:paraId="33B72E2B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else {</w:t>
      </w:r>
    </w:p>
    <w:p w14:paraId="1572F4BA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    </w:t>
      </w:r>
      <w:proofErr w:type="spellStart"/>
      <w:proofErr w:type="gramStart"/>
      <w:r w:rsidRPr="000E5759">
        <w:rPr>
          <w:rFonts w:ascii="Courier" w:hAnsi="Courier" w:cs="Times New Roman"/>
          <w:sz w:val="24"/>
          <w:szCs w:val="24"/>
        </w:rPr>
        <w:t>printf</w:t>
      </w:r>
      <w:proofErr w:type="spellEnd"/>
      <w:r w:rsidRPr="000E5759">
        <w:rPr>
          <w:rFonts w:ascii="Courier" w:hAnsi="Courier" w:cs="Times New Roman"/>
          <w:sz w:val="24"/>
          <w:szCs w:val="24"/>
        </w:rPr>
        <w:t>(</w:t>
      </w:r>
      <w:proofErr w:type="gramEnd"/>
      <w:r w:rsidRPr="000E5759">
        <w:rPr>
          <w:rFonts w:ascii="Courier" w:hAnsi="Courier" w:cs="Times New Roman"/>
          <w:sz w:val="24"/>
          <w:szCs w:val="24"/>
        </w:rPr>
        <w:t>"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Reshenie</w:t>
      </w:r>
      <w:proofErr w:type="spellEnd"/>
      <w:r w:rsidRPr="000E5759">
        <w:rPr>
          <w:rFonts w:ascii="Courier" w:hAnsi="Courier" w:cs="Times New Roman"/>
          <w:sz w:val="24"/>
          <w:szCs w:val="24"/>
        </w:rPr>
        <w:t xml:space="preserve"> ne </w:t>
      </w:r>
      <w:proofErr w:type="spellStart"/>
      <w:r w:rsidRPr="000E5759">
        <w:rPr>
          <w:rFonts w:ascii="Courier" w:hAnsi="Courier" w:cs="Times New Roman"/>
          <w:sz w:val="24"/>
          <w:szCs w:val="24"/>
        </w:rPr>
        <w:t>naideno</w:t>
      </w:r>
      <w:proofErr w:type="spellEnd"/>
      <w:r w:rsidRPr="000E5759">
        <w:rPr>
          <w:rFonts w:ascii="Courier" w:hAnsi="Courier" w:cs="Times New Roman"/>
          <w:sz w:val="24"/>
          <w:szCs w:val="24"/>
        </w:rPr>
        <w:t>.\n");</w:t>
      </w:r>
    </w:p>
    <w:p w14:paraId="76233385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</w:rPr>
        <w:t xml:space="preserve">    </w:t>
      </w:r>
      <w:r w:rsidRPr="000E5759">
        <w:rPr>
          <w:rFonts w:ascii="Courier" w:hAnsi="Courier" w:cs="Times New Roman"/>
          <w:sz w:val="24"/>
          <w:szCs w:val="24"/>
          <w:lang w:val="ru-RU"/>
        </w:rPr>
        <w:t>}</w:t>
      </w:r>
    </w:p>
    <w:p w14:paraId="3F7C7F1C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</w:p>
    <w:p w14:paraId="26253083" w14:textId="77777777" w:rsidR="000E5759" w:rsidRPr="000E5759" w:rsidRDefault="000E5759" w:rsidP="000E5759">
      <w:pPr>
        <w:jc w:val="both"/>
        <w:rPr>
          <w:rFonts w:ascii="Courier" w:hAnsi="Courier" w:cs="Times New Roman"/>
          <w:sz w:val="24"/>
          <w:szCs w:val="24"/>
          <w:lang w:val="ru-RU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    </w:t>
      </w:r>
      <w:proofErr w:type="spellStart"/>
      <w:r w:rsidRPr="000E5759">
        <w:rPr>
          <w:rFonts w:ascii="Courier" w:hAnsi="Courier" w:cs="Times New Roman"/>
          <w:sz w:val="24"/>
          <w:szCs w:val="24"/>
          <w:lang w:val="ru-RU"/>
        </w:rPr>
        <w:t>return</w:t>
      </w:r>
      <w:proofErr w:type="spellEnd"/>
      <w:r w:rsidRPr="000E5759">
        <w:rPr>
          <w:rFonts w:ascii="Courier" w:hAnsi="Courier" w:cs="Times New Roman"/>
          <w:sz w:val="24"/>
          <w:szCs w:val="24"/>
          <w:lang w:val="ru-RU"/>
        </w:rPr>
        <w:t xml:space="preserve"> 0;</w:t>
      </w:r>
    </w:p>
    <w:p w14:paraId="610FB8E7" w14:textId="77777777" w:rsidR="000E5759" w:rsidRDefault="000E5759" w:rsidP="000E5759">
      <w:pPr>
        <w:jc w:val="both"/>
        <w:rPr>
          <w:rFonts w:ascii="Courier" w:hAnsi="Courier" w:cs="Times New Roman"/>
          <w:sz w:val="24"/>
          <w:szCs w:val="24"/>
        </w:rPr>
      </w:pPr>
      <w:r w:rsidRPr="000E5759">
        <w:rPr>
          <w:rFonts w:ascii="Courier" w:hAnsi="Courier" w:cs="Times New Roman"/>
          <w:sz w:val="24"/>
          <w:szCs w:val="24"/>
          <w:lang w:val="ru-RU"/>
        </w:rPr>
        <w:t xml:space="preserve">} </w:t>
      </w:r>
    </w:p>
    <w:p w14:paraId="225AF375" w14:textId="613A326E" w:rsidR="000E5759" w:rsidRPr="00BF2775" w:rsidRDefault="007F3088" w:rsidP="000E5759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Вывод программы: </w:t>
      </w:r>
    </w:p>
    <w:p w14:paraId="77A40C1A" w14:textId="253516A4" w:rsidR="007F3088" w:rsidRP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7F3088">
        <w:rPr>
          <w:rFonts w:ascii="Times New Roman" w:hAnsi="Times New Roman" w:cs="Times New Roman"/>
          <w:sz w:val="28"/>
          <w:szCs w:val="32"/>
          <w:lang w:val="ru-RU"/>
        </w:rPr>
        <w:t>Оптимальн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ое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количество продуктов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 xml:space="preserve">: 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х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>1=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1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х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>2=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0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 xml:space="preserve">, 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х</w:t>
      </w:r>
      <w:r w:rsidRPr="007F3088">
        <w:rPr>
          <w:rFonts w:ascii="Times New Roman" w:hAnsi="Times New Roman" w:cs="Times New Roman"/>
          <w:sz w:val="28"/>
          <w:szCs w:val="32"/>
          <w:lang w:val="ru-RU"/>
        </w:rPr>
        <w:t>3=</w:t>
      </w:r>
      <w:r w:rsidR="000E5759">
        <w:rPr>
          <w:rFonts w:ascii="Times New Roman" w:hAnsi="Times New Roman" w:cs="Times New Roman"/>
          <w:sz w:val="28"/>
          <w:szCs w:val="32"/>
          <w:lang w:val="ru-RU"/>
        </w:rPr>
        <w:t>0, х4=7</w:t>
      </w:r>
    </w:p>
    <w:p w14:paraId="21C7B62F" w14:textId="777FF27F" w:rsidR="00735E80" w:rsidRDefault="000E5759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Минимальные траты</w:t>
      </w:r>
      <w:r w:rsidR="007F3088" w:rsidRPr="007F3088">
        <w:rPr>
          <w:rFonts w:ascii="Times New Roman" w:hAnsi="Times New Roman" w:cs="Times New Roman"/>
          <w:sz w:val="28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32"/>
          <w:lang w:val="ru-RU"/>
        </w:rPr>
        <w:t>87,9</w:t>
      </w:r>
    </w:p>
    <w:p w14:paraId="21A99F57" w14:textId="035295E4" w:rsid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14:paraId="124CF1AC" w14:textId="143928FF" w:rsid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Таким образом, решения разными способами и программами дали одинаковый ответ.</w:t>
      </w:r>
    </w:p>
    <w:p w14:paraId="6FE6818C" w14:textId="7904B990" w:rsid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14:paraId="454FC41F" w14:textId="2023A803" w:rsid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14:paraId="12F15143" w14:textId="4EC72678" w:rsid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14:paraId="7DF0FBE9" w14:textId="20FD2324" w:rsidR="007F3088" w:rsidRDefault="007F3088" w:rsidP="007F3088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14:paraId="2A39DB8B" w14:textId="1B803F58" w:rsidR="007F3088" w:rsidRDefault="007F3088" w:rsidP="005C2AD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bookmarkStart w:id="2" w:name="_Toc192792263"/>
      <w:r w:rsidRPr="007F3088">
        <w:rPr>
          <w:rFonts w:ascii="Times New Roman" w:hAnsi="Times New Roman" w:cs="Times New Roman"/>
          <w:b/>
          <w:bCs/>
          <w:color w:val="000000" w:themeColor="text1"/>
          <w:lang w:val="ru-RU"/>
        </w:rPr>
        <w:t>Вывод</w:t>
      </w:r>
      <w:bookmarkEnd w:id="2"/>
    </w:p>
    <w:p w14:paraId="5E29621C" w14:textId="77777777" w:rsidR="005C2ADE" w:rsidRPr="005C2ADE" w:rsidRDefault="005C2ADE" w:rsidP="005C2A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>В лабораторной работе была рассмотрена задача линейного программирования, решаемая с использованием симплекс-метода. Этот метод является одним из наиболее эффективных инструментов оптимизации в задачах, где целевая функция и ограничения заданы в линейной форме.</w:t>
      </w:r>
    </w:p>
    <w:p w14:paraId="021729F4" w14:textId="77777777" w:rsidR="005C2ADE" w:rsidRDefault="005C2ADE" w:rsidP="005C2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 xml:space="preserve">Симплекс-метод — это итерационный алгоритм, который позволяет находить </w:t>
      </w:r>
      <w:r w:rsidRPr="005C2ADE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оптимальное решение задачи линейного программирования, переходя от одной вершины многогранника допустимых решений к другой, улучшая значение целевой функции на каждом шаге.</w:t>
      </w:r>
    </w:p>
    <w:p w14:paraId="150EEE09" w14:textId="77777777" w:rsidR="005C2ADE" w:rsidRPr="005C2ADE" w:rsidRDefault="005C2ADE" w:rsidP="005C2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>В ходе лабораторной работы были проведены вычисления двумя методами:</w:t>
      </w:r>
    </w:p>
    <w:p w14:paraId="78CE9553" w14:textId="79891F5F" w:rsidR="005C2ADE" w:rsidRPr="005C2ADE" w:rsidRDefault="005C2ADE" w:rsidP="005C2ADE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>Используя модуль "Поиск решения" в Excel.</w:t>
      </w:r>
    </w:p>
    <w:p w14:paraId="595E3021" w14:textId="12CB887E" w:rsidR="005C2ADE" w:rsidRPr="005C2ADE" w:rsidRDefault="005C2ADE" w:rsidP="005C2ADE">
      <w:pPr>
        <w:pStyle w:val="af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 xml:space="preserve">Реализовав решение в </w:t>
      </w:r>
      <w:r w:rsidR="000E5759">
        <w:rPr>
          <w:rFonts w:ascii="Times New Roman" w:hAnsi="Times New Roman" w:cs="Times New Roman"/>
          <w:sz w:val="28"/>
          <w:szCs w:val="28"/>
        </w:rPr>
        <w:t>C++</w:t>
      </w:r>
      <w:r w:rsidRPr="005C2A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37CCE0" w14:textId="17EE42E7" w:rsidR="005C2ADE" w:rsidRPr="005C2ADE" w:rsidRDefault="005C2ADE" w:rsidP="005C2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Результаты, полученные в обеих средах, полностью совпали, что подтверждает корректность решения. Это говорит о том, что </w:t>
      </w:r>
      <w:r w:rsidR="000E5759">
        <w:rPr>
          <w:rFonts w:ascii="Times New Roman" w:hAnsi="Times New Roman" w:cs="Times New Roman"/>
          <w:sz w:val="28"/>
          <w:szCs w:val="28"/>
        </w:rPr>
        <w:t>C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>++</w:t>
      </w:r>
      <w:r w:rsidRPr="005C2ADE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эффективно решать задачи линейного программирования без необходимости использовать специализированные коммерческие программы, такие как Excel.</w:t>
      </w:r>
    </w:p>
    <w:p w14:paraId="69ACDC73" w14:textId="320839E2" w:rsidR="007F3088" w:rsidRPr="005C2ADE" w:rsidRDefault="005C2ADE" w:rsidP="005C2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A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можно сделать вывод, что использование </w:t>
      </w:r>
      <w:r w:rsidR="000E5759">
        <w:rPr>
          <w:rFonts w:ascii="Times New Roman" w:hAnsi="Times New Roman" w:cs="Times New Roman"/>
          <w:sz w:val="28"/>
          <w:szCs w:val="28"/>
        </w:rPr>
        <w:t>C</w:t>
      </w:r>
      <w:r w:rsidR="000E5759" w:rsidRPr="000E5759">
        <w:rPr>
          <w:rFonts w:ascii="Times New Roman" w:hAnsi="Times New Roman" w:cs="Times New Roman"/>
          <w:sz w:val="28"/>
          <w:szCs w:val="28"/>
          <w:lang w:val="ru-RU"/>
        </w:rPr>
        <w:t>++</w:t>
      </w:r>
      <w:r w:rsidRPr="005C2ADE">
        <w:rPr>
          <w:rFonts w:ascii="Times New Roman" w:hAnsi="Times New Roman" w:cs="Times New Roman"/>
          <w:sz w:val="28"/>
          <w:szCs w:val="28"/>
          <w:lang w:val="ru-RU"/>
        </w:rPr>
        <w:t xml:space="preserve"> дает гибкость и автоматизацию вычислений, тогда как Excel удобен для пользователей, не имеющих опыта программирования.</w:t>
      </w:r>
    </w:p>
    <w:sectPr w:rsidR="007F3088" w:rsidRPr="005C2ADE" w:rsidSect="00AC47E2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A2B2" w14:textId="77777777" w:rsidR="00707EFA" w:rsidRDefault="00707EFA" w:rsidP="00AC47E2">
      <w:r>
        <w:separator/>
      </w:r>
    </w:p>
  </w:endnote>
  <w:endnote w:type="continuationSeparator" w:id="0">
    <w:p w14:paraId="16617FD0" w14:textId="77777777" w:rsidR="00707EFA" w:rsidRDefault="00707EFA" w:rsidP="00AC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295A" w14:textId="77777777" w:rsidR="00707EFA" w:rsidRDefault="00707EFA" w:rsidP="00AC47E2">
      <w:r>
        <w:separator/>
      </w:r>
    </w:p>
  </w:footnote>
  <w:footnote w:type="continuationSeparator" w:id="0">
    <w:p w14:paraId="711CCC77" w14:textId="77777777" w:rsidR="00707EFA" w:rsidRDefault="00707EFA" w:rsidP="00AC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279A" w14:textId="16C05EAD" w:rsidR="00DD3CAE" w:rsidRPr="00DD3CAE" w:rsidRDefault="00DD3CAE" w:rsidP="00DD3CAE">
    <w:pPr>
      <w:pStyle w:val="a4"/>
      <w:jc w:val="right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84A"/>
    <w:multiLevelType w:val="hybridMultilevel"/>
    <w:tmpl w:val="CCDEFDDC"/>
    <w:lvl w:ilvl="0" w:tplc="38466916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69C4"/>
    <w:multiLevelType w:val="multilevel"/>
    <w:tmpl w:val="9C46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C7DF2"/>
    <w:multiLevelType w:val="multilevel"/>
    <w:tmpl w:val="0A9E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65F20"/>
    <w:multiLevelType w:val="hybridMultilevel"/>
    <w:tmpl w:val="12C4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84A72"/>
    <w:multiLevelType w:val="hybridMultilevel"/>
    <w:tmpl w:val="5A94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69819">
    <w:abstractNumId w:val="2"/>
  </w:num>
  <w:num w:numId="2" w16cid:durableId="1821343680">
    <w:abstractNumId w:val="4"/>
  </w:num>
  <w:num w:numId="3" w16cid:durableId="297493460">
    <w:abstractNumId w:val="0"/>
  </w:num>
  <w:num w:numId="4" w16cid:durableId="418529489">
    <w:abstractNumId w:val="1"/>
  </w:num>
  <w:num w:numId="5" w16cid:durableId="15089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5C"/>
    <w:rsid w:val="000402C0"/>
    <w:rsid w:val="0006479A"/>
    <w:rsid w:val="000841FE"/>
    <w:rsid w:val="000A6701"/>
    <w:rsid w:val="000B6EC8"/>
    <w:rsid w:val="000E4026"/>
    <w:rsid w:val="000E5759"/>
    <w:rsid w:val="000F4D4D"/>
    <w:rsid w:val="00170B4C"/>
    <w:rsid w:val="001B7F42"/>
    <w:rsid w:val="003C038B"/>
    <w:rsid w:val="0040635C"/>
    <w:rsid w:val="004277F5"/>
    <w:rsid w:val="004E6B9B"/>
    <w:rsid w:val="00512B3B"/>
    <w:rsid w:val="005C2ADE"/>
    <w:rsid w:val="00615A2B"/>
    <w:rsid w:val="00707EFA"/>
    <w:rsid w:val="00735E80"/>
    <w:rsid w:val="007578E3"/>
    <w:rsid w:val="007F3088"/>
    <w:rsid w:val="00872307"/>
    <w:rsid w:val="00A0382F"/>
    <w:rsid w:val="00AB2116"/>
    <w:rsid w:val="00AC47E2"/>
    <w:rsid w:val="00BF2775"/>
    <w:rsid w:val="00C6625A"/>
    <w:rsid w:val="00C76A21"/>
    <w:rsid w:val="00D227A0"/>
    <w:rsid w:val="00D75B96"/>
    <w:rsid w:val="00DC7B0A"/>
    <w:rsid w:val="00DD3CAE"/>
    <w:rsid w:val="00E11B22"/>
    <w:rsid w:val="00E16C3E"/>
    <w:rsid w:val="00E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315D5"/>
  <w15:chartTrackingRefBased/>
  <w15:docId w15:val="{1C9823AE-D1BF-43D7-9885-88C2C04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22"/>
    <w:pPr>
      <w:widowControl w:val="0"/>
      <w:spacing w:after="0" w:line="240" w:lineRule="auto"/>
    </w:pPr>
    <w:rPr>
      <w:rFonts w:ascii="MS Sans Serif" w:eastAsia="Calibri" w:hAnsi="MS Sans Serif" w:cs="MS Sans Serif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C4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7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ru-RU"/>
    </w:rPr>
  </w:style>
  <w:style w:type="paragraph" w:styleId="a3">
    <w:name w:val="TOC Heading"/>
    <w:basedOn w:val="1"/>
    <w:next w:val="a"/>
    <w:uiPriority w:val="39"/>
    <w:unhideWhenUsed/>
    <w:qFormat/>
    <w:rsid w:val="00AC47E2"/>
    <w:pPr>
      <w:widowControl/>
      <w:spacing w:line="259" w:lineRule="auto"/>
      <w:outlineLvl w:val="9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AC4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47E2"/>
    <w:rPr>
      <w:rFonts w:ascii="MS Sans Serif" w:eastAsia="Calibri" w:hAnsi="MS Sans Serif" w:cs="MS Sans Serif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C4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47E2"/>
    <w:rPr>
      <w:rFonts w:ascii="MS Sans Serif" w:eastAsia="Calibri" w:hAnsi="MS Sans Serif" w:cs="MS Sans Serif"/>
      <w:sz w:val="20"/>
      <w:szCs w:val="20"/>
      <w:lang w:val="en-US" w:eastAsia="ru-RU"/>
    </w:rPr>
  </w:style>
  <w:style w:type="paragraph" w:styleId="a8">
    <w:name w:val="Title"/>
    <w:basedOn w:val="a"/>
    <w:next w:val="a"/>
    <w:link w:val="a9"/>
    <w:uiPriority w:val="10"/>
    <w:qFormat/>
    <w:rsid w:val="00E11B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E11B2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a">
    <w:name w:val="Subtitle"/>
    <w:basedOn w:val="a"/>
    <w:next w:val="a"/>
    <w:link w:val="ab"/>
    <w:uiPriority w:val="11"/>
    <w:qFormat/>
    <w:rsid w:val="00E11B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E11B2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11">
    <w:name w:val="toc 1"/>
    <w:basedOn w:val="a"/>
    <w:next w:val="a"/>
    <w:autoRedefine/>
    <w:uiPriority w:val="39"/>
    <w:unhideWhenUsed/>
    <w:rsid w:val="00E11B22"/>
    <w:pPr>
      <w:spacing w:after="100"/>
    </w:pPr>
  </w:style>
  <w:style w:type="character" w:styleId="ac">
    <w:name w:val="Hyperlink"/>
    <w:basedOn w:val="a0"/>
    <w:uiPriority w:val="99"/>
    <w:unhideWhenUsed/>
    <w:rsid w:val="00E11B22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735E80"/>
    <w:pPr>
      <w:spacing w:after="200"/>
    </w:pPr>
    <w:rPr>
      <w:i/>
      <w:iCs/>
      <w:color w:val="44546A" w:themeColor="text2"/>
      <w:sz w:val="18"/>
      <w:szCs w:val="18"/>
    </w:rPr>
  </w:style>
  <w:style w:type="character" w:styleId="ae">
    <w:name w:val="Strong"/>
    <w:basedOn w:val="a0"/>
    <w:uiPriority w:val="22"/>
    <w:qFormat/>
    <w:rsid w:val="007F3088"/>
    <w:rPr>
      <w:b/>
      <w:bCs/>
    </w:rPr>
  </w:style>
  <w:style w:type="paragraph" w:styleId="af">
    <w:name w:val="Normal (Web)"/>
    <w:basedOn w:val="a"/>
    <w:uiPriority w:val="99"/>
    <w:semiHidden/>
    <w:unhideWhenUsed/>
    <w:rsid w:val="005C2A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5C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B5EE-4288-4C1F-B6C6-9470220E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 Х</dc:creator>
  <cp:keywords/>
  <dc:description/>
  <cp:lastModifiedBy>Владислав Бобов</cp:lastModifiedBy>
  <cp:revision>4</cp:revision>
  <dcterms:created xsi:type="dcterms:W3CDTF">2025-05-05T14:03:00Z</dcterms:created>
  <dcterms:modified xsi:type="dcterms:W3CDTF">2025-05-05T15:11:00Z</dcterms:modified>
</cp:coreProperties>
</file>